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810"/>
        <w:gridCol w:w="777"/>
        <w:gridCol w:w="779"/>
        <w:gridCol w:w="800"/>
        <w:gridCol w:w="779"/>
        <w:gridCol w:w="2841"/>
        <w:gridCol w:w="680"/>
      </w:tblGrid>
      <w:tr w:rsidR="00AC46DD" w:rsidRPr="00D81CD2" w:rsidTr="00AB7A14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  <w:hideMark/>
          </w:tcPr>
          <w:p w:rsidR="00AC46DD" w:rsidRPr="00D81CD2" w:rsidRDefault="00AD38E1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RANGE!A1:K63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Mesačná s</w:t>
            </w:r>
            <w:r w:rsidR="00AC46D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práva o 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 činnosti Rozvojového tímu </w:t>
            </w:r>
            <w:bookmarkEnd w:id="0"/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v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AC46DD" w:rsidRPr="00D81CD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obci</w:t>
            </w:r>
            <w:r w:rsidR="004B7CF2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 Sačurov</w:t>
            </w:r>
          </w:p>
          <w:p w:rsidR="00AC46DD" w:rsidRPr="00D81CD2" w:rsidRDefault="004B7CF2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>10/2023</w:t>
            </w:r>
          </w:p>
        </w:tc>
      </w:tr>
      <w:tr w:rsidR="00C64909" w:rsidRPr="00D81CD2" w:rsidTr="00AB7A14">
        <w:trPr>
          <w:trHeight w:val="158"/>
        </w:trPr>
        <w:tc>
          <w:tcPr>
            <w:tcW w:w="9895" w:type="dxa"/>
            <w:gridSpan w:val="8"/>
            <w:shd w:val="clear" w:color="auto" w:fill="auto"/>
            <w:vAlign w:val="center"/>
          </w:tcPr>
          <w:p w:rsidR="00C64909" w:rsidRDefault="00C64909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Výkon činností  (podrobný popis o činnosti podľa oblastí/pozícií) </w:t>
            </w: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B3" w:rsidRPr="00FF4E7C" w:rsidRDefault="00992BB3" w:rsidP="00992B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</w:pPr>
            <w:r w:rsidRPr="00FF4E7C">
              <w:rPr>
                <w:b/>
              </w:rPr>
              <w:t>analýza potrieb komunity</w:t>
            </w:r>
            <w:r>
              <w:t xml:space="preserve"> –  príprava + mapovanie (dotazníky + vyhodnotenie v oblasti rodina),</w:t>
            </w:r>
          </w:p>
          <w:p w:rsidR="00992BB3" w:rsidRPr="00FF4E7C" w:rsidRDefault="00992BB3" w:rsidP="00992B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</w:pPr>
            <w:r w:rsidRPr="00FF4E7C">
              <w:rPr>
                <w:b/>
              </w:rPr>
              <w:t>skupinové aktivity:</w:t>
            </w:r>
            <w:r w:rsidRPr="00FF4E7C">
              <w:rPr>
                <w:b/>
              </w:rPr>
              <w:tab/>
            </w:r>
            <w:r w:rsidRPr="00FF4E7C">
              <w:rPr>
                <w:b/>
              </w:rPr>
              <w:tab/>
            </w:r>
          </w:p>
          <w:p w:rsidR="00992BB3" w:rsidRDefault="00992BB3" w:rsidP="00992BB3">
            <w:pPr>
              <w:pStyle w:val="Odsekzoznamu"/>
              <w:spacing w:after="0" w:line="240" w:lineRule="auto"/>
              <w:ind w:left="1072"/>
              <w:jc w:val="both"/>
            </w:pPr>
            <w:r w:rsidRPr="00F006B9">
              <w:rPr>
                <w:i/>
                <w:u w:val="single"/>
              </w:rPr>
              <w:t>Klub žien</w:t>
            </w:r>
            <w:r>
              <w:t xml:space="preserve"> – výroba smútočnej dekorácie ku príležitosti Sviatku zosnulých/Sviatku všetkých svätých </w:t>
            </w:r>
          </w:p>
          <w:p w:rsidR="00992BB3" w:rsidRDefault="00992BB3" w:rsidP="00992BB3">
            <w:pPr>
              <w:pStyle w:val="Odsekzoznamu"/>
              <w:spacing w:after="0" w:line="240" w:lineRule="auto"/>
              <w:ind w:left="1072"/>
              <w:jc w:val="both"/>
            </w:pPr>
            <w:r w:rsidRPr="00F006B9">
              <w:rPr>
                <w:i/>
                <w:u w:val="single"/>
              </w:rPr>
              <w:t>Separácia odpadu</w:t>
            </w:r>
            <w:r>
              <w:t xml:space="preserve"> – zber a separácia odpadu v miestnej komunite </w:t>
            </w:r>
          </w:p>
          <w:p w:rsidR="00992BB3" w:rsidRDefault="00992BB3" w:rsidP="00992B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1" w:hanging="357"/>
              <w:jc w:val="both"/>
            </w:pPr>
            <w:r w:rsidRPr="00570EA4">
              <w:t xml:space="preserve">Asistencia pri </w:t>
            </w:r>
            <w:r>
              <w:t>vypisovaní úradných tlačív/pomoc pri samostatnom vypisovaní žiadostí rôzneho druhu;</w:t>
            </w:r>
          </w:p>
          <w:p w:rsidR="00992BB3" w:rsidRDefault="00992BB3" w:rsidP="00992BB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Nácvik/pomoc klientke s tel. komunikáciou s novorodeneckým oddelením; </w:t>
            </w:r>
          </w:p>
          <w:p w:rsidR="00AD38E1" w:rsidRDefault="00992BB3" w:rsidP="00992BB3">
            <w:pPr>
              <w:pStyle w:val="Odsekzoznamu"/>
              <w:spacing w:after="0" w:line="240" w:lineRule="auto"/>
              <w:ind w:left="1072"/>
              <w:jc w:val="both"/>
            </w:pPr>
            <w:r>
              <w:t>Nácvik/pomoc klientke s tel. komunikáciou s CDR Veľké Kapušany</w:t>
            </w:r>
          </w:p>
          <w:p w:rsidR="00992BB3" w:rsidRPr="001F657C" w:rsidRDefault="00992BB3" w:rsidP="00992BB3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 RPP</w:t>
            </w:r>
          </w:p>
          <w:p w:rsidR="00AC46DD" w:rsidRPr="00992BB3" w:rsidRDefault="00992BB3" w:rsidP="00992BB3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Nenementorka</w:t>
            </w:r>
            <w:proofErr w:type="spellEnd"/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132" w:rsidRPr="00F006B9" w:rsidRDefault="00DC2132" w:rsidP="00DC2132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F006B9">
              <w:rPr>
                <w:b/>
              </w:rPr>
              <w:t>Spolupráca s relevantnými organizáciami:</w:t>
            </w:r>
          </w:p>
          <w:p w:rsidR="00DC2132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ÚPSVaR – </w:t>
            </w:r>
            <w:proofErr w:type="spellStart"/>
            <w:r>
              <w:t>ODSPOaSK</w:t>
            </w:r>
            <w:proofErr w:type="spellEnd"/>
            <w:r>
              <w:t xml:space="preserve"> – rizikové rodiny;</w:t>
            </w:r>
          </w:p>
          <w:p w:rsidR="00DC2132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MŠ Sačurov – projekt Hodina deťom;</w:t>
            </w:r>
          </w:p>
          <w:p w:rsidR="00DC2132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ZŠ – záškoláctvo; </w:t>
            </w:r>
          </w:p>
          <w:p w:rsidR="00DC2132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ADCH Košice – potravinová výpomoc;</w:t>
            </w:r>
          </w:p>
          <w:p w:rsidR="00DC2132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Vzdelávacie centrum Baby Kiss – vzdelávanie pre budúce mamičky.</w:t>
            </w:r>
          </w:p>
          <w:p w:rsidR="00DC2132" w:rsidRPr="00FF4E7C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</w:pPr>
            <w:r w:rsidRPr="00FF4E7C">
              <w:rPr>
                <w:b/>
              </w:rPr>
              <w:t>analýza potrieb komunity</w:t>
            </w:r>
            <w:r>
              <w:t xml:space="preserve"> –  príprava + mapovanie (dotazníky + vyhodnotenie</w:t>
            </w:r>
            <w:r w:rsidR="00992BB3">
              <w:t xml:space="preserve"> v oblasti rodina</w:t>
            </w:r>
            <w:r>
              <w:t>),</w:t>
            </w:r>
          </w:p>
          <w:p w:rsidR="00DC2132" w:rsidRPr="00FF4E7C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F4E7C">
              <w:rPr>
                <w:b/>
              </w:rPr>
              <w:t>skupinové aktivity:</w:t>
            </w:r>
            <w:r w:rsidRPr="00FF4E7C">
              <w:rPr>
                <w:b/>
              </w:rPr>
              <w:tab/>
            </w:r>
            <w:r w:rsidRPr="00FF4E7C">
              <w:rPr>
                <w:b/>
              </w:rPr>
              <w:tab/>
            </w:r>
          </w:p>
          <w:p w:rsidR="00DC2132" w:rsidRDefault="00DC2132" w:rsidP="00DC2132">
            <w:pPr>
              <w:pStyle w:val="Odsekzoznamu"/>
              <w:spacing w:after="0" w:line="240" w:lineRule="auto"/>
              <w:ind w:left="1074"/>
              <w:jc w:val="both"/>
            </w:pPr>
            <w:r w:rsidRPr="00F006B9">
              <w:rPr>
                <w:i/>
                <w:u w:val="single"/>
              </w:rPr>
              <w:t>Klub žien</w:t>
            </w:r>
            <w:r>
              <w:t xml:space="preserve"> – výroba smútočnej dekorácie ku príležitosti Sviatku zosnulých/Sviatku všetkých svätých </w:t>
            </w:r>
          </w:p>
          <w:p w:rsidR="00DC2132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Tel. komunikácie s CDR Prešov;</w:t>
            </w:r>
          </w:p>
          <w:p w:rsidR="00DC2132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Tel komunikácia s pediatričkou. </w:t>
            </w:r>
          </w:p>
          <w:p w:rsidR="00DC2132" w:rsidRPr="001F657C" w:rsidRDefault="00DC2132" w:rsidP="00DC213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 RPP</w:t>
            </w:r>
          </w:p>
          <w:p w:rsidR="00AC46DD" w:rsidRPr="00DC2132" w:rsidRDefault="00DC2132" w:rsidP="00DC213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bývanie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09" w:rsidRPr="00FF4E7C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</w:pPr>
            <w:r w:rsidRPr="00FF4E7C">
              <w:rPr>
                <w:b/>
              </w:rPr>
              <w:t>analýza potrieb komunity</w:t>
            </w:r>
            <w:r>
              <w:t xml:space="preserve"> –  príprava + mapovanie (dotazníky + vyhodnotenie v oblasti bývanie),</w:t>
            </w:r>
          </w:p>
          <w:p w:rsidR="00C64909" w:rsidRPr="00FF4E7C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</w:pPr>
            <w:r w:rsidRPr="00FF4E7C">
              <w:rPr>
                <w:b/>
              </w:rPr>
              <w:t>skupinové aktivity:</w:t>
            </w:r>
            <w:r w:rsidRPr="00FF4E7C">
              <w:rPr>
                <w:b/>
              </w:rPr>
              <w:tab/>
            </w:r>
            <w:r w:rsidRPr="00FF4E7C">
              <w:rPr>
                <w:b/>
              </w:rPr>
              <w:tab/>
            </w:r>
          </w:p>
          <w:p w:rsidR="00C64909" w:rsidRDefault="00C64909" w:rsidP="00C64909">
            <w:pPr>
              <w:pStyle w:val="Odsekzoznamu"/>
              <w:spacing w:after="0" w:line="240" w:lineRule="auto"/>
              <w:ind w:left="1072"/>
              <w:jc w:val="both"/>
            </w:pPr>
            <w:r w:rsidRPr="00F006B9">
              <w:rPr>
                <w:i/>
                <w:u w:val="single"/>
              </w:rPr>
              <w:t>Klub žien</w:t>
            </w:r>
            <w:r>
              <w:t xml:space="preserve"> – výroba smútočnej dekorácie ku príležitosti Sviatku zosnulých/Sviatku všetkých svätých </w:t>
            </w:r>
          </w:p>
          <w:p w:rsidR="00C64909" w:rsidRPr="0083211C" w:rsidRDefault="00C64909" w:rsidP="00C64909">
            <w:pPr>
              <w:pStyle w:val="Odsekzoznamu"/>
              <w:spacing w:after="0" w:line="240" w:lineRule="auto"/>
              <w:ind w:left="1072"/>
              <w:jc w:val="both"/>
            </w:pPr>
            <w:r w:rsidRPr="00F006B9">
              <w:rPr>
                <w:i/>
                <w:u w:val="single"/>
              </w:rPr>
              <w:t>Separácia odpadu</w:t>
            </w:r>
            <w:r>
              <w:t xml:space="preserve"> – zber a separácia odpadu v miestnej komunite </w:t>
            </w:r>
          </w:p>
          <w:p w:rsidR="00C64909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570EA4">
              <w:rPr>
                <w:b/>
              </w:rPr>
              <w:t>ndividuálne intervencie</w:t>
            </w:r>
            <w:r>
              <w:rPr>
                <w:b/>
              </w:rPr>
              <w:t>:</w:t>
            </w:r>
          </w:p>
          <w:p w:rsidR="00C64909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</w:pPr>
            <w:r w:rsidRPr="00570EA4">
              <w:t xml:space="preserve">Asistencia pri </w:t>
            </w:r>
            <w:r>
              <w:t>vypisovaní úradných tlačív/pomoc pri samostatnom vypisovaní žiadostí rôzneho druhu;</w:t>
            </w:r>
          </w:p>
          <w:p w:rsidR="00C64909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</w:pPr>
            <w:r>
              <w:t xml:space="preserve">Pomoc pri pochopení/vysvetlenie úradných dokumentov; </w:t>
            </w:r>
          </w:p>
          <w:p w:rsidR="00C64909" w:rsidRPr="001F657C" w:rsidRDefault="00C64909" w:rsidP="00C6490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 RPP</w:t>
            </w:r>
          </w:p>
          <w:p w:rsidR="00AC46DD" w:rsidRPr="00C64909" w:rsidRDefault="00C64909" w:rsidP="00C6490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lastRenderedPageBreak/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pre mládež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F2" w:rsidRPr="00FF4E7C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</w:pPr>
            <w:r w:rsidRPr="00FF4E7C">
              <w:rPr>
                <w:b/>
              </w:rPr>
              <w:t>analýza potrieb komunity</w:t>
            </w:r>
            <w:r>
              <w:t xml:space="preserve"> –  príprava + mapovanie (dotazníky + vyhodnotenie),</w:t>
            </w:r>
          </w:p>
          <w:p w:rsidR="004B7CF2" w:rsidRPr="00FF4E7C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</w:pPr>
            <w:r w:rsidRPr="00FF4E7C">
              <w:rPr>
                <w:b/>
              </w:rPr>
              <w:t>skupinové aktivity:</w:t>
            </w:r>
            <w:r w:rsidRPr="00FF4E7C">
              <w:rPr>
                <w:b/>
              </w:rPr>
              <w:tab/>
            </w:r>
            <w:r w:rsidRPr="00FF4E7C">
              <w:rPr>
                <w:b/>
              </w:rPr>
              <w:tab/>
            </w:r>
          </w:p>
          <w:p w:rsidR="004B7CF2" w:rsidRDefault="004B7CF2" w:rsidP="004B7CF2">
            <w:pPr>
              <w:pStyle w:val="Odsekzoznamu"/>
              <w:spacing w:after="0" w:line="240" w:lineRule="auto"/>
              <w:ind w:left="1072"/>
              <w:jc w:val="both"/>
            </w:pPr>
            <w:r w:rsidRPr="00F006B9">
              <w:rPr>
                <w:i/>
                <w:u w:val="single"/>
              </w:rPr>
              <w:t>Klub žien</w:t>
            </w:r>
            <w:r>
              <w:t xml:space="preserve"> – výroba smútočnej dekorácie ku príležitosti Sviatku zosnulých/Sviatku všetkých svätých </w:t>
            </w:r>
          </w:p>
          <w:p w:rsidR="004B7CF2" w:rsidRPr="0083211C" w:rsidRDefault="004B7CF2" w:rsidP="004B7CF2">
            <w:pPr>
              <w:pStyle w:val="Odsekzoznamu"/>
              <w:spacing w:after="0" w:line="240" w:lineRule="auto"/>
              <w:ind w:left="1074"/>
              <w:jc w:val="both"/>
            </w:pPr>
            <w:r w:rsidRPr="00F006B9">
              <w:rPr>
                <w:i/>
                <w:u w:val="single"/>
              </w:rPr>
              <w:t>Separácia odpadu</w:t>
            </w:r>
            <w:r>
              <w:t xml:space="preserve"> – zber a separácia odpadu v miestnej komunite </w:t>
            </w:r>
          </w:p>
          <w:p w:rsidR="004B7CF2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570EA4">
              <w:rPr>
                <w:b/>
              </w:rPr>
              <w:t>ndividuálne intervencie</w:t>
            </w:r>
            <w:r>
              <w:rPr>
                <w:b/>
              </w:rPr>
              <w:t>:</w:t>
            </w:r>
          </w:p>
          <w:p w:rsidR="004B7CF2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70EA4">
              <w:t xml:space="preserve">Asistencia pri </w:t>
            </w:r>
            <w:r>
              <w:t>vypisovaní úradných tlačív/pomoc pri samostatnom vypisovaní žiadostí rôzneho druhu;</w:t>
            </w:r>
          </w:p>
          <w:p w:rsidR="004B7CF2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Pomoc pri pochopení/vysvetlenie úradných dokumentov;</w:t>
            </w:r>
          </w:p>
          <w:p w:rsidR="004B7CF2" w:rsidRPr="001F657C" w:rsidRDefault="004B7CF2" w:rsidP="004B7CF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 RPP</w:t>
            </w:r>
          </w:p>
          <w:p w:rsidR="00AC46DD" w:rsidRPr="004B3BD3" w:rsidRDefault="004B7CF2" w:rsidP="004B7CF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Rozvojový pracovník pre pracovné poradenstvo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09" w:rsidRPr="00FF4E7C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</w:pPr>
            <w:r w:rsidRPr="00FF4E7C">
              <w:rPr>
                <w:b/>
              </w:rPr>
              <w:t>analýza potrieb komunity</w:t>
            </w:r>
            <w:r>
              <w:t xml:space="preserve"> –  príprava + mapovanie (dotazníky + vyhodnotenie v oblasti zamestnanie),</w:t>
            </w:r>
          </w:p>
          <w:p w:rsidR="00C64909" w:rsidRPr="00FF4E7C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</w:pPr>
            <w:r w:rsidRPr="00FF4E7C">
              <w:rPr>
                <w:b/>
              </w:rPr>
              <w:t>skupinové aktivity:</w:t>
            </w:r>
            <w:r w:rsidRPr="00FF4E7C">
              <w:rPr>
                <w:b/>
              </w:rPr>
              <w:tab/>
            </w:r>
            <w:r w:rsidRPr="00FF4E7C">
              <w:rPr>
                <w:b/>
              </w:rPr>
              <w:tab/>
            </w:r>
          </w:p>
          <w:p w:rsidR="00C64909" w:rsidRDefault="00C64909" w:rsidP="00C64909">
            <w:pPr>
              <w:pStyle w:val="Odsekzoznamu"/>
              <w:spacing w:after="0" w:line="240" w:lineRule="auto"/>
              <w:ind w:left="1072"/>
              <w:jc w:val="both"/>
            </w:pPr>
            <w:r w:rsidRPr="00F006B9">
              <w:rPr>
                <w:i/>
                <w:u w:val="single"/>
              </w:rPr>
              <w:t>Klub žien</w:t>
            </w:r>
            <w:r>
              <w:t xml:space="preserve"> – výroba smútočnej dekorácie ku príležitosti Sviatku zosnulých/Sviatku všetkých svätých </w:t>
            </w:r>
          </w:p>
          <w:p w:rsidR="00C64909" w:rsidRPr="0083211C" w:rsidRDefault="00C64909" w:rsidP="00C64909">
            <w:pPr>
              <w:pStyle w:val="Odsekzoznamu"/>
              <w:spacing w:after="0" w:line="240" w:lineRule="auto"/>
              <w:ind w:left="1074"/>
              <w:jc w:val="both"/>
            </w:pPr>
            <w:r w:rsidRPr="00F006B9">
              <w:rPr>
                <w:i/>
                <w:u w:val="single"/>
              </w:rPr>
              <w:t>Separácia odpadu</w:t>
            </w:r>
            <w:r>
              <w:t xml:space="preserve"> – zber a separácia odpadu v miestnej komunite </w:t>
            </w:r>
          </w:p>
          <w:p w:rsidR="00C64909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570EA4">
              <w:rPr>
                <w:b/>
              </w:rPr>
              <w:t>ndividuálne intervencie</w:t>
            </w:r>
            <w:r>
              <w:rPr>
                <w:b/>
              </w:rPr>
              <w:t>:</w:t>
            </w:r>
          </w:p>
          <w:p w:rsidR="00C64909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70EA4">
              <w:t xml:space="preserve">Asistencia pri </w:t>
            </w:r>
            <w:r>
              <w:t>vypisovaní úradných tlačív/pomoc pri samostatnom vypisovaní žiadostí rôzneho druhu;</w:t>
            </w:r>
          </w:p>
          <w:p w:rsidR="00AD38E1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Pomoc pri pochopení/vysvetlenie úradných dokumentov;</w:t>
            </w:r>
          </w:p>
          <w:p w:rsidR="00C64909" w:rsidRDefault="00C64909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Individuálne poradenstvo/intervencia ohľadom hľadania vhodného zamestnania a písania životopisu;</w:t>
            </w:r>
          </w:p>
          <w:p w:rsidR="00DE3390" w:rsidRDefault="00DE3390" w:rsidP="00C6490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Vyhľadávanie voľných pracovných miest – JOB, PROFESIA, ÚPSVaR</w:t>
            </w:r>
          </w:p>
          <w:p w:rsidR="00C64909" w:rsidRPr="001F657C" w:rsidRDefault="00C64909" w:rsidP="00C6490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 RPP</w:t>
            </w:r>
          </w:p>
          <w:p w:rsidR="00AC46DD" w:rsidRPr="00C64909" w:rsidRDefault="00C64909" w:rsidP="00C6490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  <w:r w:rsidR="00AC46DD" w:rsidRPr="00C64909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Sociálny pracovník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CF2" w:rsidRPr="00FF4E7C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</w:pPr>
            <w:r w:rsidRPr="00FF4E7C">
              <w:rPr>
                <w:b/>
              </w:rPr>
              <w:t>analýza potrieb komunity</w:t>
            </w:r>
            <w:r>
              <w:t xml:space="preserve"> –  príprava + mapovanie (dotazníky + vyhodnotenie),</w:t>
            </w:r>
          </w:p>
          <w:p w:rsidR="004B7CF2" w:rsidRPr="00FF4E7C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</w:pPr>
            <w:r w:rsidRPr="00FF4E7C">
              <w:rPr>
                <w:b/>
              </w:rPr>
              <w:t>skupinové aktivity:</w:t>
            </w:r>
            <w:r w:rsidRPr="00FF4E7C">
              <w:rPr>
                <w:b/>
              </w:rPr>
              <w:tab/>
            </w:r>
            <w:r w:rsidRPr="00FF4E7C">
              <w:rPr>
                <w:b/>
              </w:rPr>
              <w:tab/>
            </w:r>
          </w:p>
          <w:p w:rsidR="004B7CF2" w:rsidRDefault="004B7CF2" w:rsidP="004B7CF2">
            <w:pPr>
              <w:pStyle w:val="Odsekzoznamu"/>
              <w:spacing w:after="0" w:line="240" w:lineRule="auto"/>
              <w:ind w:left="1072"/>
              <w:jc w:val="both"/>
            </w:pPr>
            <w:r w:rsidRPr="00F006B9">
              <w:rPr>
                <w:i/>
                <w:u w:val="single"/>
              </w:rPr>
              <w:t>Klub žien</w:t>
            </w:r>
            <w:r>
              <w:t xml:space="preserve"> – výroba smútočnej dekorácie ku príležitosti Sviatku zosnulých/Sviatku všetkých svätých </w:t>
            </w:r>
          </w:p>
          <w:p w:rsidR="004B7CF2" w:rsidRPr="0083211C" w:rsidRDefault="004B7CF2" w:rsidP="004B7CF2">
            <w:pPr>
              <w:pStyle w:val="Odsekzoznamu"/>
              <w:spacing w:after="0" w:line="240" w:lineRule="auto"/>
              <w:ind w:left="1074"/>
              <w:jc w:val="both"/>
            </w:pPr>
            <w:r w:rsidRPr="00F006B9">
              <w:rPr>
                <w:i/>
                <w:u w:val="single"/>
              </w:rPr>
              <w:t>Separácia odpadu</w:t>
            </w:r>
            <w:r>
              <w:t xml:space="preserve"> – zber a separácia odpadu v miestnej komunite </w:t>
            </w:r>
          </w:p>
          <w:p w:rsidR="004B7CF2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570EA4">
              <w:rPr>
                <w:b/>
              </w:rPr>
              <w:t>ndividuálne intervencie</w:t>
            </w:r>
            <w:r>
              <w:rPr>
                <w:b/>
              </w:rPr>
              <w:t>:</w:t>
            </w:r>
          </w:p>
          <w:p w:rsidR="004B7CF2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70EA4">
              <w:t xml:space="preserve">Asistencia pri </w:t>
            </w:r>
            <w:r>
              <w:t>vypisovaní úradných tlačív/pomoc pri samostatnom vypisovaní žiadostí rôzneho druhu;</w:t>
            </w:r>
          </w:p>
          <w:p w:rsidR="004B7CF2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Pomoc pri pochopení/vysvetlenie úradných dokumentov;</w:t>
            </w:r>
          </w:p>
          <w:p w:rsidR="004B7CF2" w:rsidRDefault="004B7CF2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Spracovanie spisovej dokumentácie;</w:t>
            </w:r>
          </w:p>
          <w:p w:rsidR="004B7CF2" w:rsidRPr="001F657C" w:rsidRDefault="004B7CF2" w:rsidP="004B7CF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 w:rsidRPr="001F657C">
              <w:rPr>
                <w:rFonts w:asciiTheme="minorHAnsi" w:hAnsiTheme="minorHAnsi"/>
              </w:rPr>
              <w:t>Pracovná porada s RPP</w:t>
            </w:r>
          </w:p>
          <w:p w:rsidR="00AD38E1" w:rsidRDefault="004B7CF2" w:rsidP="004B7CF2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1F657C">
              <w:rPr>
                <w:rFonts w:asciiTheme="minorHAnsi" w:hAnsiTheme="minorHAnsi"/>
              </w:rPr>
              <w:lastRenderedPageBreak/>
              <w:t xml:space="preserve">Pracovná porada </w:t>
            </w:r>
            <w:r>
              <w:rPr>
                <w:rFonts w:asciiTheme="minorHAnsi" w:hAnsiTheme="minorHAnsi"/>
              </w:rPr>
              <w:t>s</w:t>
            </w:r>
            <w:r w:rsidRPr="001F657C">
              <w:rPr>
                <w:rFonts w:asciiTheme="minorHAnsi" w:hAnsiTheme="minorHAnsi"/>
              </w:rPr>
              <w:t xml:space="preserve"> regionálnou koordinátorkou</w:t>
            </w:r>
          </w:p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lastRenderedPageBreak/>
              <w:t>Rozvojový pracovník plánovania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132" w:rsidRPr="00AE1A3A" w:rsidRDefault="00DC2132" w:rsidP="00DC213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E1A3A">
              <w:rPr>
                <w:rFonts w:asciiTheme="minorHAnsi" w:hAnsiTheme="minorHAnsi"/>
                <w:b/>
                <w:sz w:val="18"/>
                <w:szCs w:val="18"/>
              </w:rPr>
              <w:t>Spolupráca s relevantnými organizáciami:</w:t>
            </w:r>
          </w:p>
          <w:p w:rsidR="00DC2132" w:rsidRPr="00AE1A3A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AE1A3A">
              <w:rPr>
                <w:sz w:val="18"/>
                <w:szCs w:val="18"/>
              </w:rPr>
              <w:t xml:space="preserve">ÚPSVaR – </w:t>
            </w:r>
            <w:proofErr w:type="spellStart"/>
            <w:r w:rsidRPr="00AE1A3A">
              <w:rPr>
                <w:sz w:val="18"/>
                <w:szCs w:val="18"/>
              </w:rPr>
              <w:t>ODSPOaSK</w:t>
            </w:r>
            <w:proofErr w:type="spellEnd"/>
            <w:r w:rsidRPr="00AE1A3A">
              <w:rPr>
                <w:sz w:val="18"/>
                <w:szCs w:val="18"/>
              </w:rPr>
              <w:t xml:space="preserve"> – rizikové rodiny;</w:t>
            </w:r>
          </w:p>
          <w:p w:rsidR="00DC2132" w:rsidRPr="00AE1A3A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AE1A3A">
              <w:rPr>
                <w:sz w:val="18"/>
                <w:szCs w:val="18"/>
              </w:rPr>
              <w:t>MŠ Sačurov – projekt Hodina deťom;</w:t>
            </w:r>
          </w:p>
          <w:p w:rsidR="00DC2132" w:rsidRPr="00AE1A3A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AE1A3A">
              <w:rPr>
                <w:sz w:val="18"/>
                <w:szCs w:val="18"/>
              </w:rPr>
              <w:t xml:space="preserve">ZŠ – záškoláctvo; </w:t>
            </w:r>
          </w:p>
          <w:p w:rsidR="00DC2132" w:rsidRPr="00AE1A3A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AE1A3A">
              <w:rPr>
                <w:sz w:val="18"/>
                <w:szCs w:val="18"/>
              </w:rPr>
              <w:t>ADCH Košice – potravinová výpomoc;</w:t>
            </w:r>
          </w:p>
          <w:p w:rsidR="00DC2132" w:rsidRPr="00AE1A3A" w:rsidRDefault="00DC2132" w:rsidP="00DC213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AE1A3A">
              <w:rPr>
                <w:sz w:val="18"/>
                <w:szCs w:val="18"/>
              </w:rPr>
              <w:t>Vzdelávacie centrum Baby Kiss – vzdelávanie pre budúce mamičky.</w:t>
            </w:r>
          </w:p>
          <w:p w:rsidR="00BE1BCA" w:rsidRPr="00AE1A3A" w:rsidRDefault="00BE1BCA" w:rsidP="00BE1BC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rPr>
                <w:sz w:val="18"/>
                <w:szCs w:val="18"/>
              </w:rPr>
            </w:pPr>
            <w:r w:rsidRPr="00AE1A3A">
              <w:rPr>
                <w:b/>
                <w:sz w:val="18"/>
                <w:szCs w:val="18"/>
              </w:rPr>
              <w:t>analýza potrieb komunity</w:t>
            </w:r>
            <w:r w:rsidRPr="00AE1A3A">
              <w:rPr>
                <w:sz w:val="18"/>
                <w:szCs w:val="18"/>
              </w:rPr>
              <w:t xml:space="preserve"> –  príprava + mapovanie (dotazníky + vyhodnotenie),</w:t>
            </w:r>
          </w:p>
          <w:p w:rsidR="00BE1BCA" w:rsidRPr="00AE1A3A" w:rsidRDefault="00BE1BCA" w:rsidP="00BE1BC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  <w:rPr>
                <w:sz w:val="18"/>
                <w:szCs w:val="18"/>
              </w:rPr>
            </w:pPr>
            <w:r w:rsidRPr="00AE1A3A">
              <w:rPr>
                <w:b/>
                <w:sz w:val="18"/>
                <w:szCs w:val="18"/>
              </w:rPr>
              <w:t>skupinové aktivity:</w:t>
            </w:r>
            <w:r w:rsidRPr="00AE1A3A">
              <w:rPr>
                <w:b/>
                <w:sz w:val="18"/>
                <w:szCs w:val="18"/>
              </w:rPr>
              <w:tab/>
            </w:r>
            <w:r w:rsidRPr="00AE1A3A">
              <w:rPr>
                <w:b/>
                <w:sz w:val="18"/>
                <w:szCs w:val="18"/>
              </w:rPr>
              <w:tab/>
            </w:r>
          </w:p>
          <w:p w:rsidR="00BE1BCA" w:rsidRPr="00AE1A3A" w:rsidRDefault="00BE1BCA" w:rsidP="00BE1BCA">
            <w:pPr>
              <w:pStyle w:val="Odsekzoznamu"/>
              <w:spacing w:after="0" w:line="240" w:lineRule="auto"/>
              <w:ind w:left="1072"/>
              <w:jc w:val="both"/>
              <w:rPr>
                <w:sz w:val="18"/>
                <w:szCs w:val="18"/>
              </w:rPr>
            </w:pPr>
            <w:r w:rsidRPr="00AE1A3A">
              <w:rPr>
                <w:i/>
                <w:sz w:val="18"/>
                <w:szCs w:val="18"/>
                <w:u w:val="single"/>
              </w:rPr>
              <w:t>Klub žien</w:t>
            </w:r>
            <w:r w:rsidRPr="00AE1A3A">
              <w:rPr>
                <w:sz w:val="18"/>
                <w:szCs w:val="18"/>
              </w:rPr>
              <w:t xml:space="preserve"> – výroba smútočnej dekorácie ku príležitosti Sviatku zosnulých/Sviatku všetkých svätých </w:t>
            </w:r>
          </w:p>
          <w:p w:rsidR="00BE1BCA" w:rsidRPr="00AE1A3A" w:rsidRDefault="00BE1BCA" w:rsidP="00BE1BC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  <w:rPr>
                <w:sz w:val="18"/>
                <w:szCs w:val="18"/>
              </w:rPr>
            </w:pPr>
            <w:r w:rsidRPr="00AE1A3A">
              <w:rPr>
                <w:i/>
                <w:sz w:val="18"/>
                <w:szCs w:val="18"/>
                <w:u w:val="single"/>
              </w:rPr>
              <w:t>Separácia odpadu</w:t>
            </w:r>
            <w:r w:rsidRPr="00AE1A3A">
              <w:rPr>
                <w:sz w:val="18"/>
                <w:szCs w:val="18"/>
              </w:rPr>
              <w:t xml:space="preserve"> – zber a separácia odpadu v miestnej komunite</w:t>
            </w:r>
          </w:p>
          <w:p w:rsidR="00BE1BCA" w:rsidRPr="00AE1A3A" w:rsidRDefault="00BE1BCA" w:rsidP="00BE1BC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  <w:rPr>
                <w:sz w:val="18"/>
                <w:szCs w:val="18"/>
              </w:rPr>
            </w:pPr>
            <w:r w:rsidRPr="00AE1A3A">
              <w:rPr>
                <w:sz w:val="18"/>
                <w:szCs w:val="18"/>
              </w:rPr>
              <w:t xml:space="preserve">Plánovanie činností, koordinovanie a sieťovanie členov rozvojového tímu. </w:t>
            </w:r>
          </w:p>
          <w:p w:rsidR="00AC46DD" w:rsidRPr="00AE1A3A" w:rsidRDefault="00BE1BCA" w:rsidP="004B7C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072"/>
              <w:jc w:val="both"/>
              <w:rPr>
                <w:sz w:val="18"/>
                <w:szCs w:val="18"/>
              </w:rPr>
            </w:pPr>
            <w:r w:rsidRPr="00AE1A3A">
              <w:rPr>
                <w:sz w:val="18"/>
                <w:szCs w:val="18"/>
              </w:rPr>
              <w:t>Administrovanie, sumarizovanie administratívnych výstupov pre Prijímateľa NP zastúpeného rozvojovým regionálnym koordinátorom.</w:t>
            </w: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B7A14">
        <w:trPr>
          <w:gridAfter w:val="1"/>
          <w:wAfter w:w="683" w:type="dxa"/>
          <w:trHeight w:val="208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Nepovinný člen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771FA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B7A14">
        <w:trPr>
          <w:gridAfter w:val="1"/>
          <w:wAfter w:w="683" w:type="dxa"/>
          <w:trHeight w:val="399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Cestujúci tím (pokiaľ v danom mesiaci poskytol odborné činnosti alebo aktivity v obci)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00D3A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73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zorganizované v danom mesiaci stretnutie pomáhajúcich profesií alebo zástupcov relevantných inštitúcií na lokálnej a regionálnej úrovni? Popíšte.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B10634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3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Popíšte príklady dobrej praxe. 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304A8E" w:rsidP="00304A8E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 xml:space="preserve">Analýza potrieb sídelnej komunity formou </w:t>
            </w:r>
            <w:proofErr w:type="spellStart"/>
            <w:r w:rsidR="00AE1A3A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depistáže</w:t>
            </w:r>
            <w:proofErr w:type="spellEnd"/>
            <w:r w:rsidR="00AE1A3A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/</w:t>
            </w: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dotazníkov podľa jednotlivých oblastí/zameraní RT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56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29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Boli odovzdané  na konci mesiaca klientmi (účastníkmi) podpísané karty účastníkov?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AB7A1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4B7CF2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B7CF2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B7CF2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4B7CF2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4B7CF2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Bolo v obci zrealizované komunitné fórum? (Uviesť dátum. Stručný popis.). Ak nebolo uviesť dôvod.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DD" w:rsidRPr="00AE1A3A" w:rsidRDefault="004B7CF2" w:rsidP="00AB7A1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416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Má obec vypracovaný „Rozvojový plán obce“, prípadne v akom štádiu spracovania je?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4B7CF2" w:rsidP="00AB7A1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NIE</w:t>
            </w:r>
            <w:r w:rsidR="00AC46DD" w:rsidRPr="00AE1A3A">
              <w:rPr>
                <w:rFonts w:asciiTheme="minorHAnsi" w:hAnsiTheme="minorHAns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Uveďte celkový počet osôb, ktorým boli poskytnuté intervencie (ku koncu sledovaného obdobia za sledované obdobie).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3D6307" w:rsidP="00AB7A1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eny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muži Rómovia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ženy Rómky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celkom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46DD" w:rsidRPr="00AE1A3A" w:rsidRDefault="00AE1A3A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E1A3A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101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E1A3A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69</w:t>
            </w:r>
            <w:r w:rsidR="00AC46DD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6DD" w:rsidRPr="00AE1A3A" w:rsidRDefault="00AE1A3A" w:rsidP="00AE1A3A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="00AE1A3A" w:rsidRPr="00AE1A3A">
              <w:rPr>
                <w:rFonts w:asciiTheme="minorHAnsi" w:hAnsiTheme="minorHAnsi" w:cs="Calibri Light"/>
                <w:b/>
                <w:bCs/>
                <w:color w:val="000000"/>
                <w:sz w:val="18"/>
                <w:szCs w:val="18"/>
                <w:lang w:eastAsia="sk-SK"/>
              </w:rPr>
              <w:t>171</w:t>
            </w:r>
          </w:p>
        </w:tc>
      </w:tr>
      <w:tr w:rsidR="00AC46DD" w:rsidRPr="004B3BD3" w:rsidTr="00AC46DD">
        <w:trPr>
          <w:gridAfter w:val="1"/>
          <w:wAfter w:w="683" w:type="dxa"/>
          <w:trHeight w:val="104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AC46DD" w:rsidP="00AB7A14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AC46DD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AC46DD" w:rsidRPr="004B3BD3" w:rsidTr="00AC46DD">
        <w:trPr>
          <w:gridAfter w:val="1"/>
          <w:wAfter w:w="683" w:type="dxa"/>
          <w:trHeight w:val="34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6DD" w:rsidRPr="004B3BD3" w:rsidRDefault="00AC46DD" w:rsidP="00AB7A14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C46DD" w:rsidRPr="004B3BD3" w:rsidRDefault="003D6307" w:rsidP="00AC46DD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Uveďte dátumy návštevy RK </w:t>
            </w:r>
            <w:r w:rsidR="00AC46DD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>v obci</w:t>
            </w:r>
            <w:r w:rsidR="00AC46DD" w:rsidRPr="004B3BD3"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a stručný popis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sk-SK"/>
              </w:rPr>
              <w:t xml:space="preserve"> prezentovaných činností RT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6DD" w:rsidRPr="00AE1A3A" w:rsidRDefault="00B10634" w:rsidP="00AB7A1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</w:pPr>
            <w:r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 xml:space="preserve">6.10.; 11.10.;24.10.; </w:t>
            </w:r>
            <w:r w:rsidR="00AC46DD" w:rsidRPr="00AE1A3A">
              <w:rPr>
                <w:rFonts w:asciiTheme="minorHAnsi" w:hAnsiTheme="minorHAnsi" w:cs="Calibri Light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51038C" w:rsidRDefault="0051038C">
      <w:bookmarkStart w:id="1" w:name="_GoBack"/>
      <w:bookmarkEnd w:id="1"/>
    </w:p>
    <w:sectPr w:rsidR="005103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D3" w:rsidRDefault="006521D3" w:rsidP="00AD38E1">
      <w:pPr>
        <w:spacing w:after="0" w:line="240" w:lineRule="auto"/>
      </w:pPr>
      <w:r>
        <w:separator/>
      </w:r>
    </w:p>
  </w:endnote>
  <w:endnote w:type="continuationSeparator" w:id="0">
    <w:p w:rsidR="006521D3" w:rsidRDefault="006521D3" w:rsidP="00A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1" w:rsidRDefault="00AD38E1" w:rsidP="00AD38E1">
    <w:pPr>
      <w:pStyle w:val="Default"/>
      <w:rPr>
        <w:rFonts w:ascii="Calibri Light" w:hAnsi="Calibri Light" w:cs="Calibri Light"/>
        <w:color w:val="808080"/>
        <w:sz w:val="16"/>
        <w:szCs w:val="16"/>
      </w:rPr>
    </w:pPr>
  </w:p>
  <w:p w:rsidR="00AD38E1" w:rsidRDefault="00AD38E1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Národný projekt Rozvojové tímy I, kód ITMS: 401406DNC5</w:t>
    </w:r>
  </w:p>
  <w:p w:rsidR="00AD38E1" w:rsidRDefault="00AD38E1" w:rsidP="00AD38E1">
    <w:pPr>
      <w:pStyle w:val="Default"/>
      <w:jc w:val="center"/>
      <w:rPr>
        <w:rFonts w:ascii="Calibri Light" w:hAnsi="Calibri Light" w:cs="Calibri Light"/>
        <w:color w:val="auto"/>
        <w:sz w:val="16"/>
        <w:szCs w:val="16"/>
      </w:rPr>
    </w:pPr>
    <w:r>
      <w:rPr>
        <w:rFonts w:ascii="Calibri Light" w:hAnsi="Calibri Light" w:cs="Calibri Light"/>
        <w:color w:val="auto"/>
        <w:sz w:val="16"/>
        <w:szCs w:val="16"/>
      </w:rPr>
      <w:t>Tento projekt sa realizuje vďaka podpore z Európskeho sociálneho fondu plus (ESF+) v rámci Programu Slovensko 2021-2027</w:t>
    </w:r>
  </w:p>
  <w:p w:rsidR="00AD38E1" w:rsidRDefault="00AD38E1" w:rsidP="00AD38E1">
    <w:pPr>
      <w:pStyle w:val="Default"/>
      <w:jc w:val="center"/>
      <w:rPr>
        <w:color w:val="auto"/>
      </w:rPr>
    </w:pPr>
    <w:r>
      <w:rPr>
        <w:rFonts w:ascii="Calibri Light" w:hAnsi="Calibri Light" w:cs="Calibri Light"/>
        <w:color w:val="auto"/>
        <w:sz w:val="16"/>
        <w:szCs w:val="16"/>
      </w:rPr>
      <w:t>https://ec.europa.eu/european-social-fund-plus/sk</w:t>
    </w:r>
  </w:p>
  <w:p w:rsidR="00AD38E1" w:rsidRDefault="00AD38E1">
    <w:pPr>
      <w:pStyle w:val="Pta"/>
    </w:pPr>
  </w:p>
  <w:p w:rsidR="00AD38E1" w:rsidRDefault="00AD38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D3" w:rsidRDefault="006521D3" w:rsidP="00AD38E1">
      <w:pPr>
        <w:spacing w:after="0" w:line="240" w:lineRule="auto"/>
      </w:pPr>
      <w:r>
        <w:separator/>
      </w:r>
    </w:p>
  </w:footnote>
  <w:footnote w:type="continuationSeparator" w:id="0">
    <w:p w:rsidR="006521D3" w:rsidRDefault="006521D3" w:rsidP="00AD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1" w:rsidRDefault="00AD38E1">
    <w:pPr>
      <w:pStyle w:val="Hlavika"/>
    </w:pPr>
    <w:r>
      <w:rPr>
        <w:noProof/>
        <w:lang w:eastAsia="sk-SK"/>
      </w:rPr>
      <w:drawing>
        <wp:inline distT="0" distB="0" distL="0" distR="0" wp14:anchorId="52038830" wp14:editId="6C8C7D51">
          <wp:extent cx="5753100" cy="5334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8E1" w:rsidRDefault="00AD38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684A5C"/>
    <w:multiLevelType w:val="hybridMultilevel"/>
    <w:tmpl w:val="BF00E7B0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DD"/>
    <w:rsid w:val="00304A8E"/>
    <w:rsid w:val="00384D0D"/>
    <w:rsid w:val="003A0EDA"/>
    <w:rsid w:val="003D6307"/>
    <w:rsid w:val="00400D3A"/>
    <w:rsid w:val="004771FA"/>
    <w:rsid w:val="004B7CF2"/>
    <w:rsid w:val="0051038C"/>
    <w:rsid w:val="006521D3"/>
    <w:rsid w:val="00832F4F"/>
    <w:rsid w:val="00992BB3"/>
    <w:rsid w:val="00AC46DD"/>
    <w:rsid w:val="00AD38E1"/>
    <w:rsid w:val="00AE1A3A"/>
    <w:rsid w:val="00B10634"/>
    <w:rsid w:val="00BE1BCA"/>
    <w:rsid w:val="00C64909"/>
    <w:rsid w:val="00DC2132"/>
    <w:rsid w:val="00DD4A5D"/>
    <w:rsid w:val="00DE3390"/>
    <w:rsid w:val="00E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158-A083-4BC6-A01E-D9F0AB4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6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8E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8E1"/>
    <w:rPr>
      <w:rFonts w:ascii="Calibri" w:eastAsia="Times New Roman" w:hAnsi="Calibri" w:cs="Times New Roman"/>
    </w:rPr>
  </w:style>
  <w:style w:type="paragraph" w:customStyle="1" w:styleId="Default">
    <w:name w:val="Default"/>
    <w:rsid w:val="00AD38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C21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rsid w:val="00992BB3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BB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Miroslava</dc:creator>
  <cp:keywords/>
  <dc:description/>
  <cp:lastModifiedBy>Sačurov PC 6</cp:lastModifiedBy>
  <cp:revision>4</cp:revision>
  <dcterms:created xsi:type="dcterms:W3CDTF">2023-11-13T12:10:00Z</dcterms:created>
  <dcterms:modified xsi:type="dcterms:W3CDTF">2023-11-14T07:44:00Z</dcterms:modified>
</cp:coreProperties>
</file>